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A5FDB" w14:textId="425C0DFD" w:rsidR="00837562" w:rsidRPr="00D431F1" w:rsidRDefault="00FB50A1" w:rsidP="00D431F1">
      <w:pPr>
        <w:spacing w:after="0"/>
        <w:ind w:firstLine="720"/>
        <w:jc w:val="center"/>
        <w:rPr>
          <w:b/>
          <w:bCs/>
          <w:sz w:val="28"/>
          <w:szCs w:val="28"/>
        </w:rPr>
      </w:pPr>
      <w:r>
        <w:rPr>
          <w:b/>
          <w:bCs/>
          <w:sz w:val="28"/>
          <w:szCs w:val="28"/>
        </w:rPr>
        <w:t>Minutes</w:t>
      </w:r>
      <w:r w:rsidR="00D05F1B">
        <w:rPr>
          <w:b/>
          <w:bCs/>
          <w:sz w:val="28"/>
          <w:szCs w:val="28"/>
        </w:rPr>
        <w:t xml:space="preserve"> of Stretton </w:t>
      </w:r>
      <w:proofErr w:type="spellStart"/>
      <w:r w:rsidR="00D05F1B">
        <w:rPr>
          <w:b/>
          <w:bCs/>
          <w:sz w:val="28"/>
          <w:szCs w:val="28"/>
        </w:rPr>
        <w:t>Sugwas</w:t>
      </w:r>
      <w:proofErr w:type="spellEnd"/>
      <w:r w:rsidR="00D05F1B">
        <w:rPr>
          <w:b/>
          <w:bCs/>
          <w:sz w:val="28"/>
          <w:szCs w:val="28"/>
        </w:rPr>
        <w:t xml:space="preserve"> Parish Council </w:t>
      </w:r>
      <w:r>
        <w:rPr>
          <w:b/>
          <w:bCs/>
          <w:sz w:val="28"/>
          <w:szCs w:val="28"/>
        </w:rPr>
        <w:t xml:space="preserve">held on </w:t>
      </w:r>
      <w:r w:rsidR="00D05F1B">
        <w:rPr>
          <w:b/>
          <w:bCs/>
          <w:sz w:val="28"/>
          <w:szCs w:val="28"/>
        </w:rPr>
        <w:t xml:space="preserve"> </w:t>
      </w:r>
    </w:p>
    <w:p w14:paraId="7788825C" w14:textId="6C986CDD" w:rsidR="00FB50A1" w:rsidRDefault="00FB50A1" w:rsidP="00FB50A1">
      <w:pPr>
        <w:spacing w:after="0"/>
        <w:ind w:left="1440" w:firstLine="720"/>
        <w:rPr>
          <w:color w:val="FF0000"/>
          <w:sz w:val="32"/>
          <w:szCs w:val="32"/>
        </w:rPr>
      </w:pPr>
      <w:r>
        <w:rPr>
          <w:color w:val="FF0000"/>
          <w:sz w:val="32"/>
          <w:szCs w:val="32"/>
        </w:rPr>
        <w:t xml:space="preserve">               </w:t>
      </w:r>
      <w:r w:rsidR="00060FDA" w:rsidRPr="00190B4C">
        <w:rPr>
          <w:color w:val="FF0000"/>
          <w:sz w:val="32"/>
          <w:szCs w:val="32"/>
        </w:rPr>
        <w:t>Thursday</w:t>
      </w:r>
      <w:r w:rsidR="00060FDA">
        <w:rPr>
          <w:color w:val="FF0000"/>
          <w:sz w:val="32"/>
          <w:szCs w:val="32"/>
        </w:rPr>
        <w:t xml:space="preserve"> </w:t>
      </w:r>
      <w:r w:rsidR="003D4A1F">
        <w:rPr>
          <w:color w:val="FF0000"/>
          <w:sz w:val="32"/>
          <w:szCs w:val="32"/>
        </w:rPr>
        <w:t>22</w:t>
      </w:r>
      <w:r w:rsidR="003D4A1F" w:rsidRPr="003D4A1F">
        <w:rPr>
          <w:color w:val="FF0000"/>
          <w:sz w:val="32"/>
          <w:szCs w:val="32"/>
          <w:vertAlign w:val="superscript"/>
        </w:rPr>
        <w:t>nd</w:t>
      </w:r>
      <w:r w:rsidR="003D4A1F">
        <w:rPr>
          <w:color w:val="FF0000"/>
          <w:sz w:val="32"/>
          <w:szCs w:val="32"/>
        </w:rPr>
        <w:t xml:space="preserve"> </w:t>
      </w:r>
      <w:r w:rsidR="00190B4C">
        <w:rPr>
          <w:color w:val="FF0000"/>
          <w:sz w:val="32"/>
          <w:szCs w:val="32"/>
        </w:rPr>
        <w:t xml:space="preserve">April </w:t>
      </w:r>
      <w:proofErr w:type="gramStart"/>
      <w:r w:rsidR="00060FDA">
        <w:rPr>
          <w:color w:val="FF0000"/>
          <w:sz w:val="32"/>
          <w:szCs w:val="32"/>
        </w:rPr>
        <w:t>2021</w:t>
      </w:r>
      <w:r w:rsidR="00A47053">
        <w:rPr>
          <w:color w:val="FF0000"/>
          <w:sz w:val="32"/>
          <w:szCs w:val="32"/>
        </w:rPr>
        <w:t xml:space="preserve"> </w:t>
      </w:r>
      <w:r w:rsidR="00857703" w:rsidRPr="00857703">
        <w:rPr>
          <w:color w:val="FF0000"/>
          <w:sz w:val="32"/>
          <w:szCs w:val="32"/>
        </w:rPr>
        <w:t xml:space="preserve"> at</w:t>
      </w:r>
      <w:proofErr w:type="gramEnd"/>
      <w:r w:rsidR="00857703" w:rsidRPr="00857703">
        <w:rPr>
          <w:color w:val="FF0000"/>
          <w:sz w:val="32"/>
          <w:szCs w:val="32"/>
        </w:rPr>
        <w:t xml:space="preserve"> 7.0</w:t>
      </w:r>
      <w:r>
        <w:rPr>
          <w:color w:val="FF0000"/>
          <w:sz w:val="32"/>
          <w:szCs w:val="32"/>
        </w:rPr>
        <w:t>0pm</w:t>
      </w:r>
    </w:p>
    <w:p w14:paraId="2FF4849F" w14:textId="1ABE085D" w:rsidR="00D05F1B" w:rsidRDefault="00FB50A1" w:rsidP="00FB50A1">
      <w:pPr>
        <w:spacing w:after="0"/>
        <w:ind w:left="1440"/>
        <w:jc w:val="center"/>
        <w:rPr>
          <w:color w:val="FF0000"/>
          <w:sz w:val="32"/>
          <w:szCs w:val="32"/>
        </w:rPr>
      </w:pPr>
      <w:r>
        <w:rPr>
          <w:color w:val="FF0000"/>
          <w:sz w:val="32"/>
          <w:szCs w:val="32"/>
        </w:rPr>
        <w:t>In attendance:</w:t>
      </w:r>
      <w:r w:rsidR="002A7D6A">
        <w:rPr>
          <w:color w:val="FF0000"/>
          <w:sz w:val="32"/>
          <w:szCs w:val="32"/>
        </w:rPr>
        <w:t xml:space="preserve"> </w:t>
      </w:r>
      <w:r>
        <w:rPr>
          <w:color w:val="FF0000"/>
          <w:sz w:val="32"/>
          <w:szCs w:val="32"/>
        </w:rPr>
        <w:t>Andy Fellowes (Chair)</w:t>
      </w:r>
      <w:r w:rsidR="006243DF">
        <w:rPr>
          <w:color w:val="FF0000"/>
          <w:sz w:val="32"/>
          <w:szCs w:val="32"/>
        </w:rPr>
        <w:t xml:space="preserve">, </w:t>
      </w:r>
      <w:r>
        <w:rPr>
          <w:color w:val="FF0000"/>
          <w:sz w:val="32"/>
          <w:szCs w:val="32"/>
        </w:rPr>
        <w:t xml:space="preserve">Beryl Andrews, Gail Hume, Garnet </w:t>
      </w:r>
      <w:proofErr w:type="spellStart"/>
      <w:r>
        <w:rPr>
          <w:color w:val="FF0000"/>
          <w:sz w:val="32"/>
          <w:szCs w:val="32"/>
        </w:rPr>
        <w:t>Cresswell</w:t>
      </w:r>
      <w:proofErr w:type="spellEnd"/>
      <w:r>
        <w:rPr>
          <w:color w:val="FF0000"/>
          <w:sz w:val="32"/>
          <w:szCs w:val="32"/>
        </w:rPr>
        <w:t xml:space="preserve">, Stuart </w:t>
      </w:r>
      <w:r w:rsidR="00FD41FF">
        <w:rPr>
          <w:color w:val="FF0000"/>
          <w:sz w:val="32"/>
          <w:szCs w:val="32"/>
        </w:rPr>
        <w:t>Howard</w:t>
      </w:r>
      <w:r>
        <w:rPr>
          <w:color w:val="FF0000"/>
          <w:sz w:val="32"/>
          <w:szCs w:val="32"/>
        </w:rPr>
        <w:t>, John Robinson</w:t>
      </w:r>
    </w:p>
    <w:p w14:paraId="07539262" w14:textId="77777777" w:rsidR="002A7D6A" w:rsidRPr="002A7D6A" w:rsidRDefault="002A7D6A" w:rsidP="00FB50A1">
      <w:pPr>
        <w:spacing w:after="0"/>
        <w:ind w:left="1440"/>
        <w:jc w:val="center"/>
        <w:rPr>
          <w:color w:val="FF0000"/>
          <w:sz w:val="20"/>
          <w:szCs w:val="20"/>
        </w:rPr>
      </w:pPr>
    </w:p>
    <w:p w14:paraId="2E6E568E" w14:textId="731580F9" w:rsidR="00857703" w:rsidRDefault="00857703" w:rsidP="00857703">
      <w:pPr>
        <w:spacing w:after="0"/>
        <w:jc w:val="center"/>
      </w:pPr>
      <w:r w:rsidRPr="00D431F1">
        <w:t xml:space="preserve">Due </w:t>
      </w:r>
      <w:proofErr w:type="gramStart"/>
      <w:r w:rsidRPr="00D431F1">
        <w:t>to  COVID</w:t>
      </w:r>
      <w:proofErr w:type="gramEnd"/>
      <w:r w:rsidRPr="00D431F1">
        <w:t xml:space="preserve"> 19 </w:t>
      </w:r>
      <w:r w:rsidR="00A47053" w:rsidRPr="00D431F1">
        <w:t>this meeting will be held remotely</w:t>
      </w:r>
      <w:r w:rsidR="00F960C0">
        <w:t xml:space="preserve"> - p</w:t>
      </w:r>
      <w:r w:rsidRPr="00D431F1">
        <w:t xml:space="preserve">lease contact the clerk </w:t>
      </w:r>
      <w:r w:rsidR="00A47053" w:rsidRPr="00D431F1">
        <w:t xml:space="preserve">for log in details. </w:t>
      </w:r>
    </w:p>
    <w:p w14:paraId="1B01B38D" w14:textId="77777777" w:rsidR="002A7D6A" w:rsidRPr="00D431F1" w:rsidRDefault="002A7D6A" w:rsidP="00857703">
      <w:pPr>
        <w:spacing w:after="0"/>
        <w:jc w:val="center"/>
      </w:pPr>
    </w:p>
    <w:p w14:paraId="10D2AE19" w14:textId="71209837" w:rsidR="00AF6AE4" w:rsidRPr="00D05F1B" w:rsidRDefault="00AF6AE4" w:rsidP="00AF6AE4">
      <w:pPr>
        <w:pStyle w:val="ListParagraph"/>
        <w:numPr>
          <w:ilvl w:val="0"/>
          <w:numId w:val="1"/>
        </w:numPr>
        <w:spacing w:after="0"/>
        <w:jc w:val="both"/>
        <w:rPr>
          <w:b/>
          <w:bCs/>
        </w:rPr>
      </w:pPr>
      <w:r w:rsidRPr="0041694C">
        <w:rPr>
          <w:b/>
          <w:bCs/>
          <w:i/>
          <w:iCs/>
          <w:sz w:val="24"/>
          <w:szCs w:val="24"/>
        </w:rPr>
        <w:t xml:space="preserve">   </w:t>
      </w:r>
      <w:r w:rsidR="00D05F1B" w:rsidRPr="00D05F1B">
        <w:rPr>
          <w:b/>
          <w:bCs/>
        </w:rPr>
        <w:t>To receive</w:t>
      </w:r>
      <w:r w:rsidR="00D05F1B">
        <w:rPr>
          <w:b/>
          <w:bCs/>
          <w:i/>
          <w:iCs/>
          <w:sz w:val="24"/>
          <w:szCs w:val="24"/>
        </w:rPr>
        <w:t xml:space="preserve"> </w:t>
      </w:r>
      <w:proofErr w:type="gramStart"/>
      <w:r w:rsidR="00D05F1B">
        <w:rPr>
          <w:b/>
          <w:bCs/>
        </w:rPr>
        <w:t>a</w:t>
      </w:r>
      <w:r w:rsidRPr="00D05F1B">
        <w:rPr>
          <w:b/>
          <w:bCs/>
        </w:rPr>
        <w:t>pologies</w:t>
      </w:r>
      <w:r w:rsidR="00FB50A1">
        <w:rPr>
          <w:b/>
          <w:bCs/>
        </w:rPr>
        <w:t xml:space="preserve">  -</w:t>
      </w:r>
      <w:proofErr w:type="gramEnd"/>
      <w:r w:rsidR="00FB50A1">
        <w:rPr>
          <w:b/>
          <w:bCs/>
        </w:rPr>
        <w:t xml:space="preserve"> Hilda </w:t>
      </w:r>
      <w:r w:rsidR="002A7D6A">
        <w:rPr>
          <w:b/>
          <w:bCs/>
        </w:rPr>
        <w:t>Davies</w:t>
      </w:r>
    </w:p>
    <w:p w14:paraId="03F79928" w14:textId="77777777" w:rsidR="00D87FA1" w:rsidRPr="00D05F1B" w:rsidRDefault="00D87FA1" w:rsidP="00D87FA1">
      <w:pPr>
        <w:pStyle w:val="ListParagraph"/>
        <w:spacing w:after="0"/>
        <w:ind w:left="1080"/>
        <w:jc w:val="both"/>
        <w:rPr>
          <w:b/>
          <w:bCs/>
          <w:sz w:val="16"/>
          <w:szCs w:val="16"/>
        </w:rPr>
      </w:pPr>
    </w:p>
    <w:p w14:paraId="34871551" w14:textId="465A86B6" w:rsidR="00AF6AE4" w:rsidRPr="00D05F1B" w:rsidRDefault="00AF6AE4" w:rsidP="00377924">
      <w:pPr>
        <w:pStyle w:val="ListParagraph"/>
        <w:numPr>
          <w:ilvl w:val="0"/>
          <w:numId w:val="1"/>
        </w:numPr>
        <w:spacing w:after="0"/>
        <w:jc w:val="both"/>
        <w:rPr>
          <w:b/>
          <w:bCs/>
        </w:rPr>
      </w:pPr>
      <w:r w:rsidRPr="00D05F1B">
        <w:rPr>
          <w:b/>
          <w:bCs/>
        </w:rPr>
        <w:t xml:space="preserve">  </w:t>
      </w:r>
      <w:r w:rsidR="0041694C" w:rsidRPr="00D05F1B">
        <w:rPr>
          <w:b/>
          <w:bCs/>
        </w:rPr>
        <w:t>To consider m</w:t>
      </w:r>
      <w:r w:rsidRPr="00D05F1B">
        <w:rPr>
          <w:b/>
          <w:bCs/>
        </w:rPr>
        <w:t>inutes of meeting</w:t>
      </w:r>
      <w:r w:rsidR="0041694C" w:rsidRPr="00D05F1B">
        <w:rPr>
          <w:b/>
          <w:bCs/>
        </w:rPr>
        <w:t>s</w:t>
      </w:r>
      <w:r w:rsidRPr="00D05F1B">
        <w:rPr>
          <w:b/>
          <w:bCs/>
        </w:rPr>
        <w:t xml:space="preserve"> held</w:t>
      </w:r>
      <w:r w:rsidR="00190B4C">
        <w:rPr>
          <w:b/>
          <w:bCs/>
        </w:rPr>
        <w:t xml:space="preserve"> 18</w:t>
      </w:r>
      <w:r w:rsidR="00190B4C" w:rsidRPr="00190B4C">
        <w:rPr>
          <w:b/>
          <w:bCs/>
          <w:vertAlign w:val="superscript"/>
        </w:rPr>
        <w:t>th</w:t>
      </w:r>
      <w:r w:rsidR="00190B4C">
        <w:rPr>
          <w:b/>
          <w:bCs/>
        </w:rPr>
        <w:t xml:space="preserve"> March </w:t>
      </w:r>
      <w:r w:rsidRPr="00D05F1B">
        <w:rPr>
          <w:b/>
          <w:bCs/>
        </w:rPr>
        <w:t>202</w:t>
      </w:r>
      <w:r w:rsidR="00685107">
        <w:rPr>
          <w:b/>
          <w:bCs/>
        </w:rPr>
        <w:t>1</w:t>
      </w:r>
      <w:r w:rsidR="00FB50A1">
        <w:rPr>
          <w:b/>
          <w:bCs/>
        </w:rPr>
        <w:t xml:space="preserve"> – The minutes were agreed by all those present to be a true account of the meeting. </w:t>
      </w:r>
      <w:r w:rsidR="006243DF">
        <w:rPr>
          <w:b/>
          <w:bCs/>
        </w:rPr>
        <w:t>SH</w:t>
      </w:r>
      <w:r w:rsidR="00FB50A1">
        <w:rPr>
          <w:b/>
          <w:bCs/>
        </w:rPr>
        <w:t xml:space="preserve"> proposed and GH seconded – the minutes were therefore ADOPTED.</w:t>
      </w:r>
    </w:p>
    <w:p w14:paraId="10714D20" w14:textId="77777777" w:rsidR="0041694C" w:rsidRPr="00D05F1B" w:rsidRDefault="0041694C" w:rsidP="00377924">
      <w:pPr>
        <w:pStyle w:val="ListParagraph"/>
        <w:spacing w:after="0"/>
        <w:ind w:left="1080"/>
        <w:jc w:val="both"/>
        <w:rPr>
          <w:sz w:val="16"/>
          <w:szCs w:val="16"/>
        </w:rPr>
      </w:pPr>
    </w:p>
    <w:p w14:paraId="259CE7E2" w14:textId="64BB4642" w:rsidR="00AF6AE4" w:rsidRPr="00D05F1B" w:rsidRDefault="00AF6AE4" w:rsidP="00AF6AE4">
      <w:pPr>
        <w:pStyle w:val="ListParagraph"/>
        <w:numPr>
          <w:ilvl w:val="0"/>
          <w:numId w:val="1"/>
        </w:numPr>
        <w:spacing w:after="0"/>
        <w:jc w:val="both"/>
        <w:rPr>
          <w:b/>
          <w:bCs/>
        </w:rPr>
      </w:pPr>
      <w:r w:rsidRPr="00D05F1B">
        <w:rPr>
          <w:b/>
          <w:bCs/>
        </w:rPr>
        <w:t xml:space="preserve">   To receive declarations of interest and written requests for</w:t>
      </w:r>
      <w:r w:rsidR="00D87FA1" w:rsidRPr="00D05F1B">
        <w:rPr>
          <w:b/>
          <w:bCs/>
        </w:rPr>
        <w:t xml:space="preserve"> </w:t>
      </w:r>
      <w:r w:rsidRPr="00D05F1B">
        <w:rPr>
          <w:b/>
          <w:bCs/>
        </w:rPr>
        <w:t>dispensation</w:t>
      </w:r>
      <w:r w:rsidR="00FB50A1">
        <w:rPr>
          <w:b/>
          <w:bCs/>
        </w:rPr>
        <w:t xml:space="preserve"> – none received</w:t>
      </w:r>
    </w:p>
    <w:p w14:paraId="53A88C07" w14:textId="77777777" w:rsidR="0041694C" w:rsidRPr="00D05F1B" w:rsidRDefault="0041694C" w:rsidP="00AF6AE4">
      <w:pPr>
        <w:pStyle w:val="ListParagraph"/>
        <w:spacing w:after="0"/>
        <w:ind w:left="1080"/>
        <w:jc w:val="both"/>
        <w:rPr>
          <w:sz w:val="16"/>
          <w:szCs w:val="16"/>
        </w:rPr>
      </w:pPr>
    </w:p>
    <w:p w14:paraId="439210F8" w14:textId="2E90CE2D" w:rsidR="00AF6AE4" w:rsidRDefault="00AF6AE4" w:rsidP="00857703">
      <w:pPr>
        <w:pStyle w:val="ListParagraph"/>
        <w:numPr>
          <w:ilvl w:val="0"/>
          <w:numId w:val="1"/>
        </w:numPr>
        <w:spacing w:after="0"/>
        <w:jc w:val="both"/>
        <w:rPr>
          <w:b/>
          <w:bCs/>
        </w:rPr>
      </w:pPr>
      <w:r w:rsidRPr="00D05F1B">
        <w:rPr>
          <w:b/>
          <w:bCs/>
        </w:rPr>
        <w:t xml:space="preserve">   To receive views of parish matters from </w:t>
      </w:r>
      <w:proofErr w:type="gramStart"/>
      <w:r w:rsidRPr="00D05F1B">
        <w:rPr>
          <w:b/>
          <w:bCs/>
        </w:rPr>
        <w:t>local residents</w:t>
      </w:r>
      <w:proofErr w:type="gramEnd"/>
      <w:r w:rsidR="00FB50A1">
        <w:rPr>
          <w:b/>
          <w:bCs/>
        </w:rPr>
        <w:t xml:space="preserve"> – no residents in attendance. </w:t>
      </w:r>
    </w:p>
    <w:p w14:paraId="454F3C1E" w14:textId="77777777" w:rsidR="00685107" w:rsidRPr="00685107" w:rsidRDefault="00685107" w:rsidP="00685107">
      <w:pPr>
        <w:pStyle w:val="ListParagraph"/>
        <w:rPr>
          <w:b/>
          <w:bCs/>
        </w:rPr>
      </w:pPr>
    </w:p>
    <w:p w14:paraId="777E59FD" w14:textId="75465F79" w:rsidR="00685107" w:rsidRDefault="00962F5D" w:rsidP="00857703">
      <w:pPr>
        <w:pStyle w:val="ListParagraph"/>
        <w:numPr>
          <w:ilvl w:val="0"/>
          <w:numId w:val="1"/>
        </w:numPr>
        <w:spacing w:after="0"/>
        <w:jc w:val="both"/>
        <w:rPr>
          <w:b/>
          <w:bCs/>
        </w:rPr>
      </w:pPr>
      <w:r>
        <w:rPr>
          <w:b/>
          <w:bCs/>
        </w:rPr>
        <w:t xml:space="preserve">  </w:t>
      </w:r>
      <w:r w:rsidR="00685107">
        <w:rPr>
          <w:b/>
          <w:bCs/>
        </w:rPr>
        <w:t>To receive a report from the Ward Councillor</w:t>
      </w:r>
      <w:r w:rsidR="00FB50A1">
        <w:rPr>
          <w:b/>
          <w:bCs/>
        </w:rPr>
        <w:t xml:space="preserve"> – Ward Cllr Matthews reported that he has been spending time with the Newton Farm Ward due to a </w:t>
      </w:r>
      <w:r w:rsidR="009122EB">
        <w:rPr>
          <w:b/>
          <w:bCs/>
        </w:rPr>
        <w:t>vacancy,</w:t>
      </w:r>
      <w:r w:rsidR="00FB50A1">
        <w:rPr>
          <w:b/>
          <w:bCs/>
        </w:rPr>
        <w:t xml:space="preserve"> but this will be resolved in May.  Ward Cllr Matthews has had a one</w:t>
      </w:r>
      <w:r w:rsidR="002A7D6A">
        <w:rPr>
          <w:b/>
          <w:bCs/>
        </w:rPr>
        <w:t>-</w:t>
      </w:r>
      <w:r w:rsidR="00FB50A1">
        <w:rPr>
          <w:b/>
          <w:bCs/>
        </w:rPr>
        <w:t>to</w:t>
      </w:r>
      <w:r w:rsidR="002A7D6A">
        <w:rPr>
          <w:b/>
          <w:bCs/>
        </w:rPr>
        <w:t>-</w:t>
      </w:r>
      <w:r w:rsidR="00FB50A1">
        <w:rPr>
          <w:b/>
          <w:bCs/>
        </w:rPr>
        <w:t>one meeting with the new Chief Executive of Herefordshire Council, Paul Walker</w:t>
      </w:r>
      <w:r w:rsidR="002A7D6A">
        <w:rPr>
          <w:b/>
          <w:bCs/>
        </w:rPr>
        <w:t>,</w:t>
      </w:r>
      <w:r w:rsidR="00FB50A1">
        <w:rPr>
          <w:b/>
          <w:bCs/>
        </w:rPr>
        <w:t xml:space="preserve"> and expressed his thoughts that more general supervision was needed.  Ward Cllr Matthews has driven through the village several times and monitored the car parking where people are accessing the quarry.  The use of the village hall car park is not currently </w:t>
      </w:r>
      <w:proofErr w:type="gramStart"/>
      <w:r w:rsidR="00FB50A1">
        <w:rPr>
          <w:b/>
          <w:bCs/>
        </w:rPr>
        <w:t>permitted</w:t>
      </w:r>
      <w:proofErr w:type="gramEnd"/>
      <w:r w:rsidR="00FB50A1">
        <w:rPr>
          <w:b/>
          <w:bCs/>
        </w:rPr>
        <w:t xml:space="preserve"> and Ward Cllr Matthews thought perhaps this could be re-visited and that the Parish Council could </w:t>
      </w:r>
      <w:r w:rsidR="009122EB">
        <w:rPr>
          <w:b/>
          <w:bCs/>
        </w:rPr>
        <w:t xml:space="preserve">send a letter to the hall committee if the situation does not change after lockdown eases. </w:t>
      </w:r>
    </w:p>
    <w:p w14:paraId="481AAEE5" w14:textId="77777777" w:rsidR="009122EB" w:rsidRPr="009122EB" w:rsidRDefault="009122EB" w:rsidP="009122EB">
      <w:pPr>
        <w:pStyle w:val="ListParagraph"/>
        <w:rPr>
          <w:b/>
          <w:bCs/>
        </w:rPr>
      </w:pPr>
    </w:p>
    <w:p w14:paraId="736A17A9" w14:textId="3CA63A0D" w:rsidR="009122EB" w:rsidRDefault="009122EB" w:rsidP="009122EB">
      <w:pPr>
        <w:pStyle w:val="ListParagraph"/>
        <w:spacing w:after="0"/>
        <w:ind w:left="1080"/>
        <w:jc w:val="both"/>
        <w:rPr>
          <w:b/>
          <w:bCs/>
        </w:rPr>
      </w:pPr>
      <w:r>
        <w:rPr>
          <w:b/>
          <w:bCs/>
        </w:rPr>
        <w:t xml:space="preserve">Cllr Matthews has ensured Section 106 monies have been used for the new cycleway that goes along </w:t>
      </w:r>
      <w:proofErr w:type="spellStart"/>
      <w:r>
        <w:rPr>
          <w:b/>
          <w:bCs/>
        </w:rPr>
        <w:t>Credenhill</w:t>
      </w:r>
      <w:proofErr w:type="spellEnd"/>
      <w:r>
        <w:rPr>
          <w:b/>
          <w:bCs/>
        </w:rPr>
        <w:t xml:space="preserve">, Stretton </w:t>
      </w:r>
      <w:proofErr w:type="spellStart"/>
      <w:r>
        <w:rPr>
          <w:b/>
          <w:bCs/>
        </w:rPr>
        <w:t>Sugwas</w:t>
      </w:r>
      <w:proofErr w:type="spellEnd"/>
      <w:r>
        <w:rPr>
          <w:b/>
          <w:bCs/>
        </w:rPr>
        <w:t xml:space="preserve"> and through to Kings Acre.</w:t>
      </w:r>
    </w:p>
    <w:p w14:paraId="500DCF47" w14:textId="3CD5A65E" w:rsidR="009122EB" w:rsidRDefault="009122EB" w:rsidP="009122EB">
      <w:pPr>
        <w:pStyle w:val="ListParagraph"/>
        <w:spacing w:after="0"/>
        <w:ind w:left="1080"/>
        <w:jc w:val="both"/>
        <w:rPr>
          <w:b/>
          <w:bCs/>
        </w:rPr>
      </w:pPr>
    </w:p>
    <w:p w14:paraId="6B5C3A3D" w14:textId="6407AD9D" w:rsidR="009122EB" w:rsidRPr="00D05F1B" w:rsidRDefault="009122EB" w:rsidP="009122EB">
      <w:pPr>
        <w:pStyle w:val="ListParagraph"/>
        <w:spacing w:after="0"/>
        <w:ind w:left="1080"/>
        <w:jc w:val="both"/>
        <w:rPr>
          <w:b/>
          <w:bCs/>
        </w:rPr>
      </w:pPr>
      <w:r>
        <w:rPr>
          <w:b/>
          <w:bCs/>
        </w:rPr>
        <w:t xml:space="preserve">Parish Cllr </w:t>
      </w:r>
      <w:proofErr w:type="spellStart"/>
      <w:r>
        <w:rPr>
          <w:b/>
          <w:bCs/>
        </w:rPr>
        <w:t>Cresswell</w:t>
      </w:r>
      <w:proofErr w:type="spellEnd"/>
      <w:r>
        <w:rPr>
          <w:b/>
          <w:bCs/>
        </w:rPr>
        <w:t xml:space="preserve"> thanked Bob for organising the gates and new road surface and Parish Cllr Hume seconded her thanks.  It is hoped the white lines along the side of the road give the illusion of the road being narrower and therefore slow down traffic.  Ward Cllr Matthews thanked Andy Byng, Simon </w:t>
      </w:r>
      <w:proofErr w:type="gramStart"/>
      <w:r>
        <w:rPr>
          <w:b/>
          <w:bCs/>
        </w:rPr>
        <w:t>Hobbs</w:t>
      </w:r>
      <w:proofErr w:type="gramEnd"/>
      <w:r>
        <w:rPr>
          <w:b/>
          <w:bCs/>
        </w:rPr>
        <w:t xml:space="preserve"> and Steve Jay from Herefordshire Council for implementing the works. </w:t>
      </w:r>
    </w:p>
    <w:p w14:paraId="27C347A0" w14:textId="248A75C5" w:rsidR="00AF6AE4" w:rsidRPr="00CC1E43" w:rsidRDefault="00AF6AE4" w:rsidP="00292AC5">
      <w:pPr>
        <w:pStyle w:val="ListParagraph"/>
        <w:spacing w:after="0"/>
        <w:ind w:left="1080"/>
        <w:jc w:val="both"/>
        <w:rPr>
          <w:sz w:val="16"/>
          <w:szCs w:val="16"/>
        </w:rPr>
      </w:pPr>
    </w:p>
    <w:p w14:paraId="7CAA6E61" w14:textId="27C9A742" w:rsidR="00962F5D" w:rsidRDefault="00AF6AE4" w:rsidP="00962F5D">
      <w:pPr>
        <w:pStyle w:val="ListParagraph"/>
        <w:numPr>
          <w:ilvl w:val="0"/>
          <w:numId w:val="1"/>
        </w:numPr>
        <w:spacing w:after="0"/>
        <w:jc w:val="both"/>
        <w:rPr>
          <w:b/>
          <w:bCs/>
        </w:rPr>
      </w:pPr>
      <w:r w:rsidRPr="00962F5D">
        <w:rPr>
          <w:b/>
          <w:bCs/>
        </w:rPr>
        <w:t xml:space="preserve">  </w:t>
      </w:r>
      <w:r w:rsidR="00685107" w:rsidRPr="00962F5D">
        <w:rPr>
          <w:b/>
          <w:bCs/>
        </w:rPr>
        <w:t>Planning - To comment on planning applications determined by Council</w:t>
      </w:r>
      <w:r w:rsidR="00962F5D">
        <w:rPr>
          <w:b/>
          <w:bCs/>
        </w:rPr>
        <w:t xml:space="preserve"> under clerk’s   </w:t>
      </w:r>
    </w:p>
    <w:p w14:paraId="51BD08DA" w14:textId="4EDC126C" w:rsidR="00F139C0" w:rsidRDefault="00962F5D" w:rsidP="00962F5D">
      <w:pPr>
        <w:pStyle w:val="ListParagraph"/>
        <w:spacing w:after="0"/>
        <w:ind w:left="1080"/>
        <w:jc w:val="both"/>
        <w:rPr>
          <w:b/>
          <w:bCs/>
        </w:rPr>
      </w:pPr>
      <w:r>
        <w:rPr>
          <w:b/>
          <w:bCs/>
        </w:rPr>
        <w:t xml:space="preserve">  delegated powers. </w:t>
      </w:r>
    </w:p>
    <w:p w14:paraId="101D9A04" w14:textId="77777777" w:rsidR="00C70D39" w:rsidRPr="003431A5" w:rsidRDefault="00C70D39" w:rsidP="00C70D39">
      <w:pPr>
        <w:spacing w:after="0"/>
        <w:ind w:left="720"/>
        <w:rPr>
          <w:b/>
          <w:bCs/>
          <w:sz w:val="16"/>
          <w:szCs w:val="16"/>
        </w:rPr>
      </w:pPr>
    </w:p>
    <w:p w14:paraId="57B345F6" w14:textId="72751117" w:rsidR="00C70D39" w:rsidRPr="00C70D39" w:rsidRDefault="00962F5D" w:rsidP="00C70D39">
      <w:pPr>
        <w:spacing w:after="0"/>
        <w:ind w:left="720" w:firstLine="360"/>
      </w:pPr>
      <w:r w:rsidRPr="00C70D39">
        <w:rPr>
          <w:b/>
          <w:bCs/>
        </w:rPr>
        <w:t xml:space="preserve">6.1 </w:t>
      </w:r>
      <w:r w:rsidR="00C70D39">
        <w:rPr>
          <w:b/>
          <w:bCs/>
        </w:rPr>
        <w:t xml:space="preserve">  </w:t>
      </w:r>
      <w:r w:rsidRPr="00C70D39">
        <w:rPr>
          <w:b/>
          <w:bCs/>
        </w:rPr>
        <w:t xml:space="preserve">To consider </w:t>
      </w:r>
      <w:r w:rsidR="00F139C0" w:rsidRPr="00C70D39">
        <w:rPr>
          <w:b/>
          <w:bCs/>
        </w:rPr>
        <w:t xml:space="preserve">Planning Consultation - 211345 - </w:t>
      </w:r>
      <w:proofErr w:type="spellStart"/>
      <w:r w:rsidR="00F139C0" w:rsidRPr="00C70D39">
        <w:t>Tythings</w:t>
      </w:r>
      <w:proofErr w:type="spellEnd"/>
      <w:r w:rsidR="00F139C0" w:rsidRPr="00C70D39">
        <w:t xml:space="preserve">, Stretton </w:t>
      </w:r>
      <w:proofErr w:type="spellStart"/>
      <w:r w:rsidR="00F139C0" w:rsidRPr="00C70D39">
        <w:t>Sugwas</w:t>
      </w:r>
      <w:proofErr w:type="spellEnd"/>
      <w:r w:rsidR="00F139C0" w:rsidRPr="00C70D39">
        <w:t>,</w:t>
      </w:r>
      <w:r w:rsidRPr="00C70D39">
        <w:t xml:space="preserve"> </w:t>
      </w:r>
      <w:r w:rsidR="00F139C0" w:rsidRPr="00C70D39">
        <w:t>Hereford, Herefordshire</w:t>
      </w:r>
    </w:p>
    <w:p w14:paraId="05A6B525" w14:textId="6B6A5CC4" w:rsidR="00190B4C" w:rsidRDefault="00F139C0" w:rsidP="00C70D39">
      <w:pPr>
        <w:ind w:left="1170"/>
      </w:pPr>
      <w:r w:rsidRPr="00C70D39">
        <w:t>HR</w:t>
      </w:r>
      <w:proofErr w:type="gramStart"/>
      <w:r w:rsidRPr="00C70D39">
        <w:t xml:space="preserve">4 </w:t>
      </w:r>
      <w:r w:rsidR="00C70D39" w:rsidRPr="00C70D39">
        <w:t xml:space="preserve"> </w:t>
      </w:r>
      <w:r w:rsidRPr="00C70D39">
        <w:t>7</w:t>
      </w:r>
      <w:proofErr w:type="gramEnd"/>
      <w:r w:rsidRPr="00C70D39">
        <w:t>AR</w:t>
      </w:r>
      <w:r w:rsidR="00962F5D" w:rsidRPr="00C70D39">
        <w:t>. Va</w:t>
      </w:r>
      <w:r w:rsidRPr="00C70D39">
        <w:t>riation of Condition 2 ref 203459/FH (Construction of garage</w:t>
      </w:r>
      <w:r w:rsidR="00962F5D" w:rsidRPr="00C70D39">
        <w:t xml:space="preserve"> </w:t>
      </w:r>
      <w:r w:rsidRPr="00C70D39">
        <w:t>building (domestic) with annexe flat over for exclusive use of The</w:t>
      </w:r>
      <w:r w:rsidR="00962F5D" w:rsidRPr="00C70D39">
        <w:t xml:space="preserve"> </w:t>
      </w:r>
      <w:proofErr w:type="spellStart"/>
      <w:r w:rsidRPr="00C70D39">
        <w:t>Tythings</w:t>
      </w:r>
      <w:proofErr w:type="spellEnd"/>
      <w:r w:rsidRPr="00C70D39">
        <w:t>) - to allow change of roofing material from plain tiles to</w:t>
      </w:r>
      <w:r w:rsidR="00C70D39" w:rsidRPr="00C70D39">
        <w:t xml:space="preserve"> </w:t>
      </w:r>
      <w:r w:rsidRPr="00C70D39">
        <w:t>natural slate and change of timber cladding to Cedar woodgrain</w:t>
      </w:r>
      <w:r w:rsidR="00962F5D" w:rsidRPr="00C70D39">
        <w:t xml:space="preserve"> </w:t>
      </w:r>
      <w:r w:rsidRPr="00C70D39">
        <w:t>finish cladding boards.</w:t>
      </w:r>
      <w:r w:rsidR="009122EB">
        <w:t xml:space="preserve"> - no concerns raised but the steering group will clarify by email.</w:t>
      </w:r>
    </w:p>
    <w:p w14:paraId="5107DB7D" w14:textId="482FFBDA" w:rsidR="009122EB" w:rsidRPr="00C70D39" w:rsidRDefault="009122EB" w:rsidP="00C70D39">
      <w:pPr>
        <w:ind w:left="1170"/>
      </w:pPr>
      <w:r w:rsidRPr="002A7D6A">
        <w:rPr>
          <w:b/>
          <w:bCs/>
        </w:rPr>
        <w:t>6.2 210892</w:t>
      </w:r>
      <w:r>
        <w:t xml:space="preserve"> – </w:t>
      </w:r>
      <w:r w:rsidR="002E1B81">
        <w:t>Str</w:t>
      </w:r>
      <w:r>
        <w:t>etton Farm – prop</w:t>
      </w:r>
      <w:r w:rsidR="002E1B81">
        <w:t xml:space="preserve">osed </w:t>
      </w:r>
      <w:r>
        <w:t xml:space="preserve">general purpose agricultural building adjoining the existing grain store – the Planning Steering Group will visit this application and feedback comments to the clerk.  </w:t>
      </w:r>
    </w:p>
    <w:p w14:paraId="30499EFA" w14:textId="58836BFC" w:rsidR="00B2510A" w:rsidRPr="00CC1E43" w:rsidRDefault="00B2510A" w:rsidP="00B2510A">
      <w:pPr>
        <w:spacing w:after="0"/>
        <w:ind w:left="720"/>
        <w:jc w:val="both"/>
        <w:rPr>
          <w:b/>
          <w:bCs/>
          <w:sz w:val="16"/>
          <w:szCs w:val="16"/>
        </w:rPr>
      </w:pPr>
    </w:p>
    <w:p w14:paraId="5DBC2A99" w14:textId="193C34AC" w:rsidR="00AF6AE4" w:rsidRPr="00685107" w:rsidRDefault="00B2510A" w:rsidP="00857703">
      <w:pPr>
        <w:pStyle w:val="ListParagraph"/>
        <w:numPr>
          <w:ilvl w:val="0"/>
          <w:numId w:val="1"/>
        </w:numPr>
        <w:spacing w:after="0"/>
        <w:jc w:val="both"/>
        <w:rPr>
          <w:b/>
          <w:bCs/>
          <w:sz w:val="24"/>
          <w:szCs w:val="24"/>
        </w:rPr>
      </w:pPr>
      <w:r w:rsidRPr="00685107">
        <w:rPr>
          <w:b/>
          <w:bCs/>
        </w:rPr>
        <w:t xml:space="preserve">  </w:t>
      </w:r>
      <w:r w:rsidR="00AF6AE4" w:rsidRPr="00685107">
        <w:rPr>
          <w:b/>
          <w:bCs/>
          <w:sz w:val="24"/>
          <w:szCs w:val="24"/>
        </w:rPr>
        <w:t xml:space="preserve">   Financ</w:t>
      </w:r>
      <w:r w:rsidR="00292AC5" w:rsidRPr="00685107">
        <w:rPr>
          <w:b/>
          <w:bCs/>
          <w:sz w:val="24"/>
          <w:szCs w:val="24"/>
        </w:rPr>
        <w:t>e</w:t>
      </w:r>
      <w:r w:rsidR="0041694C" w:rsidRPr="00685107">
        <w:rPr>
          <w:b/>
          <w:bCs/>
          <w:sz w:val="24"/>
          <w:szCs w:val="24"/>
        </w:rPr>
        <w:t xml:space="preserve"> – To consider payment for:</w:t>
      </w:r>
    </w:p>
    <w:p w14:paraId="76D29A4E" w14:textId="05F6645D" w:rsidR="0041694C" w:rsidRDefault="00C70D39" w:rsidP="00C70D39">
      <w:r>
        <w:rPr>
          <w:sz w:val="24"/>
          <w:szCs w:val="24"/>
        </w:rPr>
        <w:t xml:space="preserve">                      </w:t>
      </w:r>
      <w:r w:rsidR="0041694C" w:rsidRPr="00C70D39">
        <w:rPr>
          <w:sz w:val="24"/>
          <w:szCs w:val="24"/>
        </w:rPr>
        <w:t>7</w:t>
      </w:r>
      <w:r w:rsidR="0041694C" w:rsidRPr="00D05F1B">
        <w:t>.</w:t>
      </w:r>
      <w:r w:rsidR="00060FDA" w:rsidRPr="00D05F1B">
        <w:t>1</w:t>
      </w:r>
      <w:r w:rsidR="0041694C" w:rsidRPr="00D05F1B">
        <w:t xml:space="preserve"> Clerks salary as determined by </w:t>
      </w:r>
      <w:r w:rsidR="00132090" w:rsidRPr="00D05F1B">
        <w:t>agreed</w:t>
      </w:r>
      <w:r w:rsidR="0041694C" w:rsidRPr="00D05F1B">
        <w:t xml:space="preserve"> pay scale</w:t>
      </w:r>
      <w:r w:rsidR="006C026E">
        <w:t xml:space="preserve"> and budget</w:t>
      </w:r>
      <w:r w:rsidR="007814AC">
        <w:t xml:space="preserve"> – This was ACTIONED</w:t>
      </w:r>
    </w:p>
    <w:p w14:paraId="18AC730E" w14:textId="30319B4D" w:rsidR="00962F5D" w:rsidRDefault="00962F5D" w:rsidP="00234D18">
      <w:pPr>
        <w:pStyle w:val="ListParagraph"/>
        <w:numPr>
          <w:ilvl w:val="1"/>
          <w:numId w:val="6"/>
        </w:numPr>
      </w:pPr>
      <w:proofErr w:type="spellStart"/>
      <w:r>
        <w:t>Aute</w:t>
      </w:r>
      <w:r w:rsidR="007828B2">
        <w:t>l</w:t>
      </w:r>
      <w:r>
        <w:t>a</w:t>
      </w:r>
      <w:proofErr w:type="spellEnd"/>
      <w:r>
        <w:t xml:space="preserve"> Payroll Services Invoice 5947 £106.08</w:t>
      </w:r>
      <w:r w:rsidR="007158E4">
        <w:t xml:space="preserve"> in accordance with budget</w:t>
      </w:r>
      <w:r w:rsidR="007814AC">
        <w:t xml:space="preserve"> – This was ACTIONED</w:t>
      </w:r>
    </w:p>
    <w:p w14:paraId="28F49CDF" w14:textId="34CB7E13" w:rsidR="00D40303" w:rsidRPr="00D40303" w:rsidRDefault="00D40303" w:rsidP="00D40303">
      <w:pPr>
        <w:pStyle w:val="ListParagraph"/>
        <w:ind w:left="1080"/>
        <w:rPr>
          <w:sz w:val="16"/>
          <w:szCs w:val="16"/>
        </w:rPr>
      </w:pPr>
    </w:p>
    <w:p w14:paraId="7DB070F2" w14:textId="255D07C8" w:rsidR="00D40303" w:rsidRDefault="00D40303" w:rsidP="00D40303">
      <w:pPr>
        <w:pStyle w:val="ListParagraph"/>
        <w:ind w:left="1185"/>
      </w:pPr>
      <w:proofErr w:type="gramStart"/>
      <w:r>
        <w:t>7.3  Request</w:t>
      </w:r>
      <w:proofErr w:type="gramEnd"/>
      <w:r>
        <w:t xml:space="preserve"> from SSPCC for a  £1000 donation towards maintenance costs </w:t>
      </w:r>
      <w:r w:rsidR="007814AC">
        <w:t xml:space="preserve"> - this was deferred to the next meeting as further explanation o</w:t>
      </w:r>
      <w:r w:rsidR="00F13CB5">
        <w:t xml:space="preserve">n how </w:t>
      </w:r>
      <w:r w:rsidR="007814AC">
        <w:t xml:space="preserve">the grant is spent is needed. </w:t>
      </w:r>
    </w:p>
    <w:p w14:paraId="2BCBD110" w14:textId="5D3FC95A" w:rsidR="00276F0C" w:rsidRPr="003431A5" w:rsidRDefault="00276F0C" w:rsidP="00276F0C">
      <w:pPr>
        <w:pStyle w:val="ListParagraph"/>
        <w:ind w:left="1080"/>
        <w:rPr>
          <w:sz w:val="16"/>
          <w:szCs w:val="16"/>
        </w:rPr>
      </w:pPr>
    </w:p>
    <w:p w14:paraId="49622172" w14:textId="7E226404" w:rsidR="00276F0C" w:rsidRDefault="00276F0C" w:rsidP="00276F0C">
      <w:pPr>
        <w:pStyle w:val="ListParagraph"/>
        <w:ind w:left="1080"/>
      </w:pPr>
      <w:r>
        <w:t xml:space="preserve">  7.3 To note financial position in accordance with budget. </w:t>
      </w:r>
      <w:r w:rsidR="007814AC">
        <w:t>– The bank mandate is not yet completed. This item was therefore carried over to the next meeting.</w:t>
      </w:r>
    </w:p>
    <w:p w14:paraId="4719210E" w14:textId="2A15E74F" w:rsidR="00C70D39" w:rsidRPr="003431A5" w:rsidRDefault="00C70D39" w:rsidP="0041694C">
      <w:pPr>
        <w:pStyle w:val="ListParagraph"/>
        <w:ind w:left="1080"/>
        <w:rPr>
          <w:sz w:val="16"/>
          <w:szCs w:val="16"/>
        </w:rPr>
      </w:pPr>
    </w:p>
    <w:p w14:paraId="2DB08E82" w14:textId="77777777" w:rsidR="00234D18" w:rsidRPr="00234D18" w:rsidRDefault="00C70D39" w:rsidP="00234D18">
      <w:pPr>
        <w:pStyle w:val="ListParagraph"/>
        <w:numPr>
          <w:ilvl w:val="0"/>
          <w:numId w:val="1"/>
        </w:numPr>
        <w:rPr>
          <w:b/>
          <w:bCs/>
        </w:rPr>
      </w:pPr>
      <w:r>
        <w:t xml:space="preserve">     </w:t>
      </w:r>
      <w:r w:rsidRPr="00234D18">
        <w:rPr>
          <w:b/>
          <w:bCs/>
        </w:rPr>
        <w:t xml:space="preserve">To </w:t>
      </w:r>
      <w:r w:rsidR="00234D18" w:rsidRPr="00234D18">
        <w:rPr>
          <w:b/>
          <w:bCs/>
        </w:rPr>
        <w:t xml:space="preserve">note correspondence from PFK Littlejohn regarding the 2020/21 AGAR external audit to be </w:t>
      </w:r>
    </w:p>
    <w:p w14:paraId="255797A5" w14:textId="29C6A938" w:rsidR="00C70D39" w:rsidRPr="007814AC" w:rsidRDefault="00234D18" w:rsidP="00F13CB5">
      <w:pPr>
        <w:pStyle w:val="ListParagraph"/>
        <w:ind w:left="1380"/>
      </w:pPr>
      <w:r w:rsidRPr="00234D18">
        <w:rPr>
          <w:b/>
          <w:bCs/>
        </w:rPr>
        <w:t>submitted by July 2021</w:t>
      </w:r>
      <w:r w:rsidR="007814AC">
        <w:rPr>
          <w:b/>
          <w:bCs/>
        </w:rPr>
        <w:t xml:space="preserve"> – </w:t>
      </w:r>
      <w:r w:rsidR="007814AC" w:rsidRPr="007814AC">
        <w:t xml:space="preserve">this was </w:t>
      </w:r>
      <w:proofErr w:type="gramStart"/>
      <w:r w:rsidR="007814AC" w:rsidRPr="007814AC">
        <w:t>noted</w:t>
      </w:r>
      <w:proofErr w:type="gramEnd"/>
      <w:r w:rsidR="007814AC" w:rsidRPr="007814AC">
        <w:t xml:space="preserve"> and the clerk instructed to start the proceedings with the internal auditor. </w:t>
      </w:r>
    </w:p>
    <w:p w14:paraId="04F194C4" w14:textId="77777777" w:rsidR="0041694C" w:rsidRPr="00D431F1" w:rsidRDefault="0041694C" w:rsidP="0041694C">
      <w:pPr>
        <w:pStyle w:val="ListParagraph"/>
        <w:spacing w:after="0"/>
        <w:ind w:left="1080"/>
        <w:jc w:val="both"/>
        <w:rPr>
          <w:sz w:val="16"/>
          <w:szCs w:val="16"/>
        </w:rPr>
      </w:pPr>
    </w:p>
    <w:p w14:paraId="6E30E22C" w14:textId="60E40C4A" w:rsidR="00C43827" w:rsidRPr="007814AC" w:rsidRDefault="00377924" w:rsidP="00C43827">
      <w:pPr>
        <w:pStyle w:val="ListParagraph"/>
        <w:numPr>
          <w:ilvl w:val="0"/>
          <w:numId w:val="1"/>
        </w:numPr>
        <w:spacing w:after="0"/>
        <w:jc w:val="both"/>
      </w:pPr>
      <w:r w:rsidRPr="006C026E">
        <w:rPr>
          <w:sz w:val="24"/>
          <w:szCs w:val="24"/>
        </w:rPr>
        <w:t xml:space="preserve">   </w:t>
      </w:r>
      <w:r w:rsidR="00C43827" w:rsidRPr="006C026E">
        <w:rPr>
          <w:b/>
          <w:bCs/>
        </w:rPr>
        <w:t xml:space="preserve">  To </w:t>
      </w:r>
      <w:r w:rsidR="00C70D39">
        <w:rPr>
          <w:b/>
          <w:bCs/>
        </w:rPr>
        <w:t>consider</w:t>
      </w:r>
      <w:r w:rsidR="00442B8F">
        <w:rPr>
          <w:b/>
          <w:bCs/>
        </w:rPr>
        <w:t xml:space="preserve"> </w:t>
      </w:r>
      <w:r w:rsidR="007158E4">
        <w:rPr>
          <w:b/>
          <w:bCs/>
        </w:rPr>
        <w:t>a memorial for Shirley Williams</w:t>
      </w:r>
      <w:r w:rsidR="007814AC">
        <w:rPr>
          <w:b/>
          <w:bCs/>
        </w:rPr>
        <w:t xml:space="preserve">- this was agreed to be a tree – </w:t>
      </w:r>
      <w:r w:rsidR="007814AC" w:rsidRPr="007814AC">
        <w:t xml:space="preserve">the type of tree agreed </w:t>
      </w:r>
      <w:r w:rsidR="002A7D6A">
        <w:t xml:space="preserve">   </w:t>
      </w:r>
      <w:r w:rsidR="007814AC" w:rsidRPr="007814AC">
        <w:t xml:space="preserve">was a cherry </w:t>
      </w:r>
      <w:proofErr w:type="gramStart"/>
      <w:r w:rsidR="007814AC" w:rsidRPr="007814AC">
        <w:t>tree,  Parish</w:t>
      </w:r>
      <w:proofErr w:type="gramEnd"/>
      <w:r w:rsidR="007814AC" w:rsidRPr="007814AC">
        <w:t xml:space="preserve"> Councillor Fellowes will confirm with Shirley</w:t>
      </w:r>
      <w:r w:rsidR="002E1B81">
        <w:t>’</w:t>
      </w:r>
      <w:r w:rsidR="007814AC" w:rsidRPr="007814AC">
        <w:t xml:space="preserve">s husband. The plaque needs further investigation and Parish Cllr Hume will do this and report back. </w:t>
      </w:r>
      <w:r w:rsidR="002E1B81">
        <w:t>The agreed budget for this was £100.</w:t>
      </w:r>
    </w:p>
    <w:p w14:paraId="4B055089" w14:textId="25EF6B2B" w:rsidR="00A37E00" w:rsidRPr="007814AC" w:rsidRDefault="00A37E00" w:rsidP="00A37E00">
      <w:pPr>
        <w:pStyle w:val="ListParagraph"/>
        <w:spacing w:after="0"/>
        <w:ind w:left="1080"/>
        <w:jc w:val="both"/>
        <w:rPr>
          <w:sz w:val="16"/>
          <w:szCs w:val="16"/>
        </w:rPr>
      </w:pPr>
    </w:p>
    <w:p w14:paraId="6DDDE959" w14:textId="23D43A7E" w:rsidR="00A37E00" w:rsidRDefault="00A37E00" w:rsidP="00C43827">
      <w:pPr>
        <w:pStyle w:val="ListParagraph"/>
        <w:numPr>
          <w:ilvl w:val="0"/>
          <w:numId w:val="1"/>
        </w:numPr>
        <w:spacing w:after="0"/>
        <w:jc w:val="both"/>
        <w:rPr>
          <w:b/>
          <w:bCs/>
        </w:rPr>
      </w:pPr>
      <w:r>
        <w:rPr>
          <w:b/>
          <w:bCs/>
        </w:rPr>
        <w:t xml:space="preserve">     Drains at Upper Lodge</w:t>
      </w:r>
      <w:r w:rsidR="007814AC">
        <w:rPr>
          <w:b/>
          <w:bCs/>
        </w:rPr>
        <w:t xml:space="preserve"> – the clerk will check the status of the reported issue – ACTION CLERK</w:t>
      </w:r>
    </w:p>
    <w:p w14:paraId="6E1EFF7F" w14:textId="77777777" w:rsidR="00A37E00" w:rsidRPr="003431A5" w:rsidRDefault="00A37E00" w:rsidP="00A37E00">
      <w:pPr>
        <w:pStyle w:val="ListParagraph"/>
        <w:rPr>
          <w:b/>
          <w:bCs/>
          <w:sz w:val="16"/>
          <w:szCs w:val="16"/>
        </w:rPr>
      </w:pPr>
    </w:p>
    <w:p w14:paraId="7048C6DE" w14:textId="1DE24E06" w:rsidR="006243DF" w:rsidRPr="006243DF" w:rsidRDefault="00A37E00" w:rsidP="00C43827">
      <w:pPr>
        <w:pStyle w:val="ListParagraph"/>
        <w:numPr>
          <w:ilvl w:val="0"/>
          <w:numId w:val="1"/>
        </w:numPr>
        <w:spacing w:after="0"/>
        <w:jc w:val="both"/>
      </w:pPr>
      <w:r>
        <w:rPr>
          <w:b/>
          <w:bCs/>
        </w:rPr>
        <w:t xml:space="preserve">     Hedge at Bank </w:t>
      </w:r>
      <w:proofErr w:type="gramStart"/>
      <w:r>
        <w:rPr>
          <w:b/>
          <w:bCs/>
        </w:rPr>
        <w:t>House</w:t>
      </w:r>
      <w:r w:rsidR="007814AC">
        <w:rPr>
          <w:b/>
          <w:bCs/>
        </w:rPr>
        <w:t xml:space="preserve">  -</w:t>
      </w:r>
      <w:proofErr w:type="gramEnd"/>
      <w:r w:rsidR="007814AC">
        <w:rPr>
          <w:b/>
          <w:bCs/>
        </w:rPr>
        <w:t xml:space="preserve"> </w:t>
      </w:r>
      <w:r w:rsidR="007814AC" w:rsidRPr="006243DF">
        <w:t xml:space="preserve">Reports </w:t>
      </w:r>
      <w:r w:rsidR="006243DF" w:rsidRPr="006243DF">
        <w:t xml:space="preserve">were received </w:t>
      </w:r>
      <w:r w:rsidR="007814AC" w:rsidRPr="006243DF">
        <w:t xml:space="preserve">that the hedge </w:t>
      </w:r>
      <w:r w:rsidR="006243DF" w:rsidRPr="006243DF">
        <w:t>along Bank House required</w:t>
      </w:r>
      <w:r w:rsidR="007814AC" w:rsidRPr="006243DF">
        <w:t xml:space="preserve"> cutting </w:t>
      </w:r>
    </w:p>
    <w:p w14:paraId="4EB0C268" w14:textId="46D57E46" w:rsidR="00A37E00" w:rsidRPr="006243DF" w:rsidRDefault="006243DF" w:rsidP="006243DF">
      <w:pPr>
        <w:spacing w:after="0"/>
        <w:ind w:left="360" w:firstLine="720"/>
        <w:jc w:val="both"/>
      </w:pPr>
      <w:r w:rsidRPr="006243DF">
        <w:t xml:space="preserve">     </w:t>
      </w:r>
      <w:r w:rsidR="007814AC" w:rsidRPr="006243DF">
        <w:t>back</w:t>
      </w:r>
      <w:r w:rsidRPr="006243DF">
        <w:t xml:space="preserve"> to enable the public to walk by. It was confirmed that </w:t>
      </w:r>
      <w:r w:rsidR="007814AC" w:rsidRPr="006243DF">
        <w:t xml:space="preserve">this is in hand. </w:t>
      </w:r>
    </w:p>
    <w:p w14:paraId="3570B1EB" w14:textId="77777777" w:rsidR="006243DF" w:rsidRPr="006243DF" w:rsidRDefault="006243DF" w:rsidP="006243DF">
      <w:pPr>
        <w:pStyle w:val="ListParagraph"/>
        <w:rPr>
          <w:b/>
          <w:bCs/>
        </w:rPr>
      </w:pPr>
    </w:p>
    <w:p w14:paraId="79FD951A" w14:textId="2D22EA3D" w:rsidR="006243DF" w:rsidRPr="006243DF" w:rsidRDefault="006243DF" w:rsidP="006243DF">
      <w:pPr>
        <w:pStyle w:val="ListParagraph"/>
        <w:numPr>
          <w:ilvl w:val="0"/>
          <w:numId w:val="1"/>
        </w:numPr>
        <w:spacing w:after="0"/>
        <w:jc w:val="both"/>
        <w:rPr>
          <w:sz w:val="16"/>
          <w:szCs w:val="16"/>
        </w:rPr>
      </w:pPr>
      <w:r>
        <w:rPr>
          <w:b/>
          <w:bCs/>
        </w:rPr>
        <w:t xml:space="preserve"> </w:t>
      </w:r>
      <w:r w:rsidR="00442B8F" w:rsidRPr="006243DF">
        <w:rPr>
          <w:b/>
          <w:bCs/>
        </w:rPr>
        <w:t xml:space="preserve">    To discuss</w:t>
      </w:r>
      <w:r w:rsidR="007158E4" w:rsidRPr="006243DF">
        <w:rPr>
          <w:b/>
          <w:bCs/>
        </w:rPr>
        <w:t xml:space="preserve"> website development </w:t>
      </w:r>
      <w:r w:rsidR="007814AC" w:rsidRPr="006243DF">
        <w:rPr>
          <w:b/>
          <w:bCs/>
        </w:rPr>
        <w:t xml:space="preserve">– </w:t>
      </w:r>
      <w:r w:rsidR="007814AC" w:rsidRPr="006243DF">
        <w:t xml:space="preserve">The quotes were </w:t>
      </w:r>
      <w:proofErr w:type="gramStart"/>
      <w:r w:rsidR="007814AC" w:rsidRPr="006243DF">
        <w:t>considered</w:t>
      </w:r>
      <w:proofErr w:type="gramEnd"/>
      <w:r w:rsidR="007814AC" w:rsidRPr="006243DF">
        <w:t xml:space="preserve"> </w:t>
      </w:r>
      <w:r w:rsidR="002A7D6A">
        <w:t>and</w:t>
      </w:r>
      <w:r w:rsidR="007814AC" w:rsidRPr="006243DF">
        <w:t xml:space="preserve"> it was </w:t>
      </w:r>
      <w:r w:rsidRPr="006243DF">
        <w:t>pro</w:t>
      </w:r>
      <w:r w:rsidR="00123EF7" w:rsidRPr="006243DF">
        <w:t>p</w:t>
      </w:r>
      <w:r w:rsidRPr="006243DF">
        <w:t>o</w:t>
      </w:r>
      <w:r w:rsidR="00123EF7" w:rsidRPr="006243DF">
        <w:t xml:space="preserve">sed by AF and </w:t>
      </w:r>
    </w:p>
    <w:p w14:paraId="0B1A4F76" w14:textId="77777777" w:rsidR="006243DF" w:rsidRPr="006243DF" w:rsidRDefault="006243DF" w:rsidP="006243DF">
      <w:pPr>
        <w:spacing w:after="0"/>
        <w:jc w:val="both"/>
      </w:pPr>
      <w:r w:rsidRPr="006243DF">
        <w:t xml:space="preserve">                           </w:t>
      </w:r>
      <w:r w:rsidR="00123EF7" w:rsidRPr="006243DF">
        <w:t xml:space="preserve">seconded by GH that we opt to go with Eyelid Productions. All present at the meeting agreed with </w:t>
      </w:r>
    </w:p>
    <w:p w14:paraId="13DCA73B" w14:textId="77777777" w:rsidR="002A7D6A" w:rsidRDefault="006243DF" w:rsidP="006243DF">
      <w:pPr>
        <w:spacing w:after="0"/>
        <w:jc w:val="both"/>
      </w:pPr>
      <w:r w:rsidRPr="006243DF">
        <w:t xml:space="preserve">                           </w:t>
      </w:r>
      <w:r w:rsidR="00123EF7" w:rsidRPr="006243DF">
        <w:t>this and the clerk</w:t>
      </w:r>
      <w:r w:rsidR="002A7D6A">
        <w:t xml:space="preserve"> w</w:t>
      </w:r>
    </w:p>
    <w:p w14:paraId="29A90D08" w14:textId="72E69B31" w:rsidR="00060FDA" w:rsidRPr="006243DF" w:rsidRDefault="00123EF7" w:rsidP="006243DF">
      <w:pPr>
        <w:spacing w:after="0"/>
        <w:jc w:val="both"/>
        <w:rPr>
          <w:sz w:val="16"/>
          <w:szCs w:val="16"/>
        </w:rPr>
      </w:pPr>
      <w:proofErr w:type="spellStart"/>
      <w:r w:rsidRPr="006243DF">
        <w:t>ill</w:t>
      </w:r>
      <w:proofErr w:type="spellEnd"/>
      <w:r w:rsidRPr="006243DF">
        <w:t xml:space="preserve"> start proceedings as per agreed quote and budget.</w:t>
      </w:r>
    </w:p>
    <w:p w14:paraId="1CE6CD4B" w14:textId="77777777" w:rsidR="00123EF7" w:rsidRPr="006243DF" w:rsidRDefault="00123EF7" w:rsidP="00123EF7">
      <w:pPr>
        <w:spacing w:after="0"/>
        <w:jc w:val="both"/>
        <w:rPr>
          <w:sz w:val="16"/>
          <w:szCs w:val="16"/>
        </w:rPr>
      </w:pPr>
    </w:p>
    <w:p w14:paraId="23B5C311" w14:textId="77777777" w:rsidR="007158E4" w:rsidRPr="006243DF" w:rsidRDefault="007158E4" w:rsidP="007158E4">
      <w:pPr>
        <w:pStyle w:val="ListParagraph"/>
        <w:spacing w:after="0"/>
        <w:ind w:left="1080"/>
        <w:jc w:val="both"/>
        <w:rPr>
          <w:sz w:val="16"/>
          <w:szCs w:val="16"/>
        </w:rPr>
      </w:pPr>
    </w:p>
    <w:p w14:paraId="3A1E3C0E" w14:textId="2DB71C81" w:rsidR="00060FDA" w:rsidRPr="002E1B81" w:rsidRDefault="00442B8F" w:rsidP="00442B8F">
      <w:pPr>
        <w:pStyle w:val="ListParagraph"/>
        <w:numPr>
          <w:ilvl w:val="0"/>
          <w:numId w:val="1"/>
        </w:numPr>
        <w:spacing w:after="0"/>
        <w:jc w:val="both"/>
      </w:pPr>
      <w:r>
        <w:rPr>
          <w:b/>
          <w:bCs/>
        </w:rPr>
        <w:t xml:space="preserve">     </w:t>
      </w:r>
      <w:r w:rsidR="007158E4">
        <w:rPr>
          <w:b/>
          <w:bCs/>
        </w:rPr>
        <w:t xml:space="preserve">Update on Church Road and proposed gated entrance at the back of the Village Hall </w:t>
      </w:r>
      <w:r w:rsidR="00123EF7">
        <w:rPr>
          <w:b/>
          <w:bCs/>
        </w:rPr>
        <w:t xml:space="preserve">– </w:t>
      </w:r>
      <w:r w:rsidR="00123EF7" w:rsidRPr="002E1B81">
        <w:t>the gate has been installed and slight adjustment needed which the contractors are aware of.</w:t>
      </w:r>
    </w:p>
    <w:p w14:paraId="6909A6D1" w14:textId="77777777" w:rsidR="00442B8F" w:rsidRPr="003431A5" w:rsidRDefault="00442B8F" w:rsidP="00442B8F">
      <w:pPr>
        <w:spacing w:after="0"/>
        <w:jc w:val="both"/>
        <w:rPr>
          <w:b/>
          <w:bCs/>
          <w:sz w:val="16"/>
          <w:szCs w:val="16"/>
        </w:rPr>
      </w:pPr>
    </w:p>
    <w:p w14:paraId="53CAB2B1" w14:textId="1DFFD001" w:rsidR="00B47ABA" w:rsidRPr="002E1B81" w:rsidRDefault="007158E4" w:rsidP="00AB25D0">
      <w:pPr>
        <w:pStyle w:val="ListParagraph"/>
        <w:numPr>
          <w:ilvl w:val="0"/>
          <w:numId w:val="1"/>
        </w:numPr>
        <w:spacing w:after="0"/>
        <w:jc w:val="both"/>
      </w:pPr>
      <w:r>
        <w:rPr>
          <w:b/>
          <w:bCs/>
        </w:rPr>
        <w:t xml:space="preserve">     To consider locations of dog fouling notices and possible school involvement</w:t>
      </w:r>
      <w:r w:rsidR="00123EF7">
        <w:rPr>
          <w:b/>
          <w:bCs/>
        </w:rPr>
        <w:t xml:space="preserve"> </w:t>
      </w:r>
      <w:r w:rsidR="00123EF7" w:rsidRPr="002E1B81">
        <w:t xml:space="preserve">– Parish Cllr </w:t>
      </w:r>
      <w:proofErr w:type="spellStart"/>
      <w:r w:rsidR="00123EF7" w:rsidRPr="002E1B81">
        <w:t>Cresswell</w:t>
      </w:r>
      <w:proofErr w:type="spellEnd"/>
      <w:r w:rsidR="00123EF7" w:rsidRPr="002E1B81">
        <w:t xml:space="preserve"> has not yet received feedback from the school. The clerk has obtained dog fouling notices from the local environmental officers who are also checking the area on a regular basis. </w:t>
      </w:r>
    </w:p>
    <w:p w14:paraId="574C718D" w14:textId="77777777" w:rsidR="007158E4" w:rsidRPr="003431A5" w:rsidRDefault="007158E4" w:rsidP="007158E4">
      <w:pPr>
        <w:pStyle w:val="ListParagraph"/>
        <w:rPr>
          <w:b/>
          <w:bCs/>
          <w:sz w:val="16"/>
          <w:szCs w:val="16"/>
        </w:rPr>
      </w:pPr>
    </w:p>
    <w:p w14:paraId="3A7FE3A1" w14:textId="63C8FC51" w:rsidR="007158E4" w:rsidRPr="002E1B81" w:rsidRDefault="007158E4" w:rsidP="007158E4">
      <w:pPr>
        <w:pStyle w:val="ListParagraph"/>
        <w:numPr>
          <w:ilvl w:val="0"/>
          <w:numId w:val="1"/>
        </w:numPr>
        <w:spacing w:after="0"/>
        <w:jc w:val="both"/>
      </w:pPr>
      <w:r>
        <w:rPr>
          <w:b/>
          <w:bCs/>
        </w:rPr>
        <w:t xml:space="preserve">     To consider the email from PC Joshua Kitchen regarding </w:t>
      </w:r>
      <w:proofErr w:type="gramStart"/>
      <w:r>
        <w:rPr>
          <w:b/>
          <w:bCs/>
        </w:rPr>
        <w:t>HGV  along</w:t>
      </w:r>
      <w:proofErr w:type="gramEnd"/>
      <w:r>
        <w:rPr>
          <w:b/>
          <w:bCs/>
        </w:rPr>
        <w:t xml:space="preserve"> Church Road.</w:t>
      </w:r>
      <w:r w:rsidR="00123EF7">
        <w:rPr>
          <w:b/>
          <w:bCs/>
        </w:rPr>
        <w:t xml:space="preserve"> – </w:t>
      </w:r>
      <w:r w:rsidR="00123EF7" w:rsidRPr="002E1B81">
        <w:t xml:space="preserve">PC Kitchen has patrolled the area for </w:t>
      </w:r>
      <w:proofErr w:type="gramStart"/>
      <w:r w:rsidR="00123EF7" w:rsidRPr="002E1B81">
        <w:t>HGV’s</w:t>
      </w:r>
      <w:proofErr w:type="gramEnd"/>
      <w:r w:rsidR="00123EF7" w:rsidRPr="002E1B81">
        <w:t xml:space="preserve"> over the 7.5 tonne weight limit. It was felt that the volume of traffic has increased along Church Road and Ward Cllr Matthews had asked for this to be monitored which Herefordshire Council have recently done. </w:t>
      </w:r>
    </w:p>
    <w:p w14:paraId="366CAF24" w14:textId="77777777" w:rsidR="00AB25D0" w:rsidRPr="003431A5" w:rsidRDefault="00AB25D0" w:rsidP="00AB25D0">
      <w:pPr>
        <w:pStyle w:val="ListParagraph"/>
        <w:rPr>
          <w:sz w:val="16"/>
          <w:szCs w:val="16"/>
        </w:rPr>
      </w:pPr>
    </w:p>
    <w:p w14:paraId="366EDE8B" w14:textId="1CF025EB" w:rsidR="00AB25D0" w:rsidRPr="002E1B81" w:rsidRDefault="007158E4" w:rsidP="00AB25D0">
      <w:pPr>
        <w:pStyle w:val="ListParagraph"/>
        <w:numPr>
          <w:ilvl w:val="0"/>
          <w:numId w:val="1"/>
        </w:numPr>
        <w:spacing w:after="0"/>
        <w:jc w:val="both"/>
      </w:pPr>
      <w:r>
        <w:rPr>
          <w:b/>
          <w:bCs/>
        </w:rPr>
        <w:t xml:space="preserve">     To consider date of Annual Parish Meeting</w:t>
      </w:r>
      <w:r w:rsidR="00B313A7" w:rsidRPr="00B313A7">
        <w:rPr>
          <w:b/>
          <w:bCs/>
        </w:rPr>
        <w:t xml:space="preserve"> </w:t>
      </w:r>
      <w:r w:rsidR="00123EF7" w:rsidRPr="002E1B81">
        <w:t>– 20</w:t>
      </w:r>
      <w:r w:rsidR="00123EF7" w:rsidRPr="002E1B81">
        <w:rPr>
          <w:vertAlign w:val="superscript"/>
        </w:rPr>
        <w:t>th</w:t>
      </w:r>
      <w:r w:rsidR="00123EF7" w:rsidRPr="002E1B81">
        <w:t xml:space="preserve"> May 2021</w:t>
      </w:r>
    </w:p>
    <w:p w14:paraId="07FA3347" w14:textId="271CFF35" w:rsidR="00377924" w:rsidRPr="002E1B81" w:rsidRDefault="00377924" w:rsidP="00377924">
      <w:pPr>
        <w:spacing w:after="0"/>
        <w:ind w:firstLine="720"/>
        <w:jc w:val="both"/>
        <w:rPr>
          <w:sz w:val="16"/>
          <w:szCs w:val="16"/>
        </w:rPr>
      </w:pPr>
      <w:r w:rsidRPr="002E1B81">
        <w:t xml:space="preserve">     </w:t>
      </w:r>
    </w:p>
    <w:p w14:paraId="19219C1A" w14:textId="29957A95" w:rsidR="00D87FA1" w:rsidRPr="003431A5" w:rsidRDefault="003431A5" w:rsidP="003431A5">
      <w:pPr>
        <w:pStyle w:val="ListParagraph"/>
        <w:numPr>
          <w:ilvl w:val="0"/>
          <w:numId w:val="1"/>
        </w:numPr>
        <w:spacing w:after="0"/>
        <w:jc w:val="both"/>
        <w:rPr>
          <w:b/>
          <w:bCs/>
        </w:rPr>
      </w:pPr>
      <w:r>
        <w:rPr>
          <w:b/>
          <w:bCs/>
        </w:rPr>
        <w:t xml:space="preserve">    </w:t>
      </w:r>
      <w:r w:rsidR="00D87FA1" w:rsidRPr="003431A5">
        <w:rPr>
          <w:b/>
          <w:bCs/>
        </w:rPr>
        <w:t xml:space="preserve">Correspondence </w:t>
      </w:r>
      <w:r w:rsidR="00123EF7">
        <w:rPr>
          <w:b/>
          <w:bCs/>
        </w:rPr>
        <w:t xml:space="preserve"> </w:t>
      </w:r>
    </w:p>
    <w:p w14:paraId="5AB5E1FE" w14:textId="130842CD" w:rsidR="00AB25D0" w:rsidRDefault="003431A5" w:rsidP="00B313A7">
      <w:pPr>
        <w:spacing w:after="0"/>
        <w:ind w:left="1080"/>
        <w:jc w:val="both"/>
      </w:pPr>
      <w:r>
        <w:rPr>
          <w:b/>
          <w:bCs/>
        </w:rPr>
        <w:t xml:space="preserve">     </w:t>
      </w:r>
      <w:r w:rsidR="00B313A7">
        <w:rPr>
          <w:b/>
          <w:bCs/>
        </w:rPr>
        <w:t>Please see the Clerk Information Sheet</w:t>
      </w:r>
      <w:r w:rsidR="00123EF7">
        <w:rPr>
          <w:b/>
          <w:bCs/>
        </w:rPr>
        <w:t xml:space="preserve"> – </w:t>
      </w:r>
      <w:r w:rsidR="00123EF7" w:rsidRPr="002E1B81">
        <w:t xml:space="preserve">the bus stop at </w:t>
      </w:r>
      <w:proofErr w:type="spellStart"/>
      <w:r w:rsidR="00123EF7" w:rsidRPr="002E1B81">
        <w:t>Zatoon</w:t>
      </w:r>
      <w:proofErr w:type="spellEnd"/>
      <w:r w:rsidR="00123EF7" w:rsidRPr="002E1B81">
        <w:t xml:space="preserve"> needs to be further investigated and ST will do this. </w:t>
      </w:r>
    </w:p>
    <w:p w14:paraId="3EF76713" w14:textId="77777777" w:rsidR="002A7D6A" w:rsidRPr="002E1B81" w:rsidRDefault="002A7D6A" w:rsidP="00B313A7">
      <w:pPr>
        <w:spacing w:after="0"/>
        <w:ind w:left="1080"/>
        <w:jc w:val="both"/>
      </w:pPr>
    </w:p>
    <w:p w14:paraId="121F0D6A" w14:textId="7ADA0426" w:rsidR="00D431F1" w:rsidRPr="002A7D6A" w:rsidRDefault="00377924" w:rsidP="002A7D6A">
      <w:pPr>
        <w:pStyle w:val="ListParagraph"/>
        <w:numPr>
          <w:ilvl w:val="0"/>
          <w:numId w:val="1"/>
        </w:numPr>
        <w:spacing w:after="0"/>
        <w:jc w:val="both"/>
        <w:rPr>
          <w:b/>
          <w:bCs/>
        </w:rPr>
      </w:pPr>
      <w:r w:rsidRPr="002A7D6A">
        <w:rPr>
          <w:b/>
          <w:bCs/>
        </w:rPr>
        <w:t>Items for the next agend</w:t>
      </w:r>
      <w:r w:rsidR="002A7D6A">
        <w:rPr>
          <w:b/>
          <w:bCs/>
        </w:rPr>
        <w:t>a</w:t>
      </w:r>
    </w:p>
    <w:p w14:paraId="31C53407" w14:textId="77777777" w:rsidR="002A7D6A" w:rsidRPr="002A7D6A" w:rsidRDefault="002A7D6A" w:rsidP="002A7D6A">
      <w:pPr>
        <w:pStyle w:val="ListParagraph"/>
        <w:spacing w:after="0"/>
        <w:ind w:left="1080"/>
        <w:jc w:val="both"/>
        <w:rPr>
          <w:b/>
          <w:bCs/>
        </w:rPr>
      </w:pPr>
    </w:p>
    <w:p w14:paraId="06E6F1CE" w14:textId="37ADDFD0" w:rsidR="00D40303" w:rsidRDefault="00D87FA1" w:rsidP="00D40303">
      <w:pPr>
        <w:pStyle w:val="ListParagraph"/>
        <w:spacing w:after="0"/>
        <w:jc w:val="both"/>
        <w:rPr>
          <w:b/>
          <w:bCs/>
        </w:rPr>
      </w:pPr>
      <w:r w:rsidRPr="00D05F1B">
        <w:rPr>
          <w:b/>
          <w:bCs/>
        </w:rPr>
        <w:t>1</w:t>
      </w:r>
      <w:r w:rsidR="003431A5">
        <w:rPr>
          <w:b/>
          <w:bCs/>
        </w:rPr>
        <w:t>9</w:t>
      </w:r>
      <w:r w:rsidRPr="00D05F1B">
        <w:rPr>
          <w:b/>
          <w:bCs/>
        </w:rPr>
        <w:t>)</w:t>
      </w:r>
      <w:r w:rsidR="003431A5">
        <w:rPr>
          <w:b/>
          <w:bCs/>
        </w:rPr>
        <w:t xml:space="preserve">     </w:t>
      </w:r>
      <w:r w:rsidR="00AF6AE4" w:rsidRPr="00D05F1B">
        <w:rPr>
          <w:b/>
          <w:bCs/>
        </w:rPr>
        <w:t>Date of Next Meeting</w:t>
      </w:r>
      <w:r w:rsidRPr="00D05F1B">
        <w:rPr>
          <w:b/>
          <w:bCs/>
        </w:rPr>
        <w:t xml:space="preserve"> – </w:t>
      </w:r>
      <w:r w:rsidR="007158E4">
        <w:rPr>
          <w:b/>
          <w:bCs/>
        </w:rPr>
        <w:t>20</w:t>
      </w:r>
      <w:r w:rsidR="007158E4" w:rsidRPr="007158E4">
        <w:rPr>
          <w:b/>
          <w:bCs/>
          <w:vertAlign w:val="superscript"/>
        </w:rPr>
        <w:t>th</w:t>
      </w:r>
      <w:r w:rsidR="007158E4">
        <w:rPr>
          <w:b/>
          <w:bCs/>
        </w:rPr>
        <w:t xml:space="preserve"> </w:t>
      </w:r>
      <w:r w:rsidRPr="00D05F1B">
        <w:rPr>
          <w:b/>
          <w:bCs/>
        </w:rPr>
        <w:t>Ma</w:t>
      </w:r>
      <w:r w:rsidR="00B313A7">
        <w:rPr>
          <w:b/>
          <w:bCs/>
        </w:rPr>
        <w:t>y</w:t>
      </w:r>
      <w:r w:rsidRPr="00D05F1B">
        <w:rPr>
          <w:b/>
          <w:bCs/>
        </w:rPr>
        <w:t xml:space="preserve"> 2021</w:t>
      </w:r>
      <w:r w:rsidR="00D40303">
        <w:rPr>
          <w:b/>
          <w:bCs/>
        </w:rPr>
        <w:t xml:space="preserve">   </w:t>
      </w:r>
    </w:p>
    <w:p w14:paraId="24701272" w14:textId="18DE1740" w:rsidR="00123EF7" w:rsidRDefault="00123EF7" w:rsidP="00D40303">
      <w:pPr>
        <w:pStyle w:val="ListParagraph"/>
        <w:spacing w:after="0"/>
        <w:jc w:val="both"/>
        <w:rPr>
          <w:b/>
          <w:bCs/>
        </w:rPr>
      </w:pPr>
    </w:p>
    <w:p w14:paraId="1B2EA607" w14:textId="77777777" w:rsidR="002A7D6A" w:rsidRDefault="002A7D6A" w:rsidP="00D40303">
      <w:pPr>
        <w:pStyle w:val="ListParagraph"/>
        <w:spacing w:after="0"/>
        <w:jc w:val="both"/>
        <w:rPr>
          <w:b/>
          <w:bCs/>
        </w:rPr>
      </w:pPr>
    </w:p>
    <w:p w14:paraId="28B39E18" w14:textId="3E4AC4DF" w:rsidR="00123EF7" w:rsidRDefault="00123EF7" w:rsidP="00D40303">
      <w:pPr>
        <w:pStyle w:val="ListParagraph"/>
        <w:spacing w:after="0"/>
        <w:jc w:val="both"/>
        <w:rPr>
          <w:b/>
          <w:bCs/>
        </w:rPr>
      </w:pPr>
      <w:r>
        <w:rPr>
          <w:b/>
          <w:bCs/>
        </w:rPr>
        <w:t>Signed……………… …………… (chairman) ………………………………date</w:t>
      </w:r>
    </w:p>
    <w:sectPr w:rsidR="00123EF7" w:rsidSect="00CC1E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F2A"/>
    <w:multiLevelType w:val="multilevel"/>
    <w:tmpl w:val="625E12B2"/>
    <w:lvl w:ilvl="0">
      <w:start w:val="10"/>
      <w:numFmt w:val="decimal"/>
      <w:lvlText w:val="%1"/>
      <w:lvlJc w:val="left"/>
      <w:pPr>
        <w:ind w:left="570" w:hanging="570"/>
      </w:pPr>
      <w:rPr>
        <w:rFonts w:hint="default"/>
      </w:rPr>
    </w:lvl>
    <w:lvl w:ilvl="1">
      <w:start w:val="1"/>
      <w:numFmt w:val="decimal"/>
      <w:lvlText w:val="%1.%2"/>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460" w:hanging="144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9195" w:hanging="2160"/>
      </w:pPr>
      <w:rPr>
        <w:rFonts w:hint="default"/>
      </w:rPr>
    </w:lvl>
    <w:lvl w:ilvl="8">
      <w:start w:val="1"/>
      <w:numFmt w:val="decimal"/>
      <w:lvlText w:val="%1.%2.%3.%4.%5.%6.%7.%8.%9"/>
      <w:lvlJc w:val="left"/>
      <w:pPr>
        <w:ind w:left="10200" w:hanging="2160"/>
      </w:pPr>
      <w:rPr>
        <w:rFonts w:hint="default"/>
      </w:rPr>
    </w:lvl>
  </w:abstractNum>
  <w:abstractNum w:abstractNumId="1" w15:restartNumberingAfterBreak="0">
    <w:nsid w:val="11BF05E1"/>
    <w:multiLevelType w:val="multilevel"/>
    <w:tmpl w:val="74322904"/>
    <w:lvl w:ilvl="0">
      <w:start w:val="7"/>
      <w:numFmt w:val="decimal"/>
      <w:lvlText w:val="%1"/>
      <w:lvlJc w:val="left"/>
      <w:pPr>
        <w:ind w:left="360" w:hanging="360"/>
      </w:pPr>
      <w:rPr>
        <w:rFonts w:hint="default"/>
      </w:rPr>
    </w:lvl>
    <w:lvl w:ilvl="1">
      <w:start w:val="2"/>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0920" w:hanging="1440"/>
      </w:pPr>
      <w:rPr>
        <w:rFonts w:hint="default"/>
      </w:rPr>
    </w:lvl>
  </w:abstractNum>
  <w:abstractNum w:abstractNumId="2" w15:restartNumberingAfterBreak="0">
    <w:nsid w:val="28091F1F"/>
    <w:multiLevelType w:val="hybridMultilevel"/>
    <w:tmpl w:val="9F50594A"/>
    <w:lvl w:ilvl="0" w:tplc="7ABCF8EC">
      <w:start w:val="10"/>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5DF3005"/>
    <w:multiLevelType w:val="hybridMultilevel"/>
    <w:tmpl w:val="0E486192"/>
    <w:lvl w:ilvl="0" w:tplc="BCDCECF4">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0BA78D6"/>
    <w:multiLevelType w:val="multilevel"/>
    <w:tmpl w:val="16680CB8"/>
    <w:lvl w:ilvl="0">
      <w:start w:val="9"/>
      <w:numFmt w:val="decimal"/>
      <w:lvlText w:val="%1"/>
      <w:lvlJc w:val="left"/>
      <w:pPr>
        <w:ind w:left="360" w:hanging="360"/>
      </w:pPr>
      <w:rPr>
        <w:rFonts w:hint="default"/>
      </w:rPr>
    </w:lvl>
    <w:lvl w:ilvl="1">
      <w:start w:val="1"/>
      <w:numFmt w:val="decimal"/>
      <w:lvlText w:val="%1.%2"/>
      <w:lvlJc w:val="left"/>
      <w:pPr>
        <w:ind w:left="1365" w:hanging="36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abstractNum w:abstractNumId="5" w15:restartNumberingAfterBreak="0">
    <w:nsid w:val="700E1BEF"/>
    <w:multiLevelType w:val="hybridMultilevel"/>
    <w:tmpl w:val="690A015C"/>
    <w:lvl w:ilvl="0" w:tplc="08090011">
      <w:start w:val="1"/>
      <w:numFmt w:val="decimal"/>
      <w:lvlText w:val="%1)"/>
      <w:lvlJc w:val="left"/>
      <w:pPr>
        <w:ind w:left="1080" w:hanging="360"/>
      </w:pPr>
      <w:rPr>
        <w:rFonts w:hint="default"/>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62"/>
    <w:rsid w:val="00060FDA"/>
    <w:rsid w:val="00123EF7"/>
    <w:rsid w:val="00132090"/>
    <w:rsid w:val="00136835"/>
    <w:rsid w:val="00190B4C"/>
    <w:rsid w:val="00234D18"/>
    <w:rsid w:val="00276F0C"/>
    <w:rsid w:val="00292AC5"/>
    <w:rsid w:val="002A7D6A"/>
    <w:rsid w:val="002B7F32"/>
    <w:rsid w:val="002E1B81"/>
    <w:rsid w:val="003431A5"/>
    <w:rsid w:val="00377924"/>
    <w:rsid w:val="003B056F"/>
    <w:rsid w:val="003D4A1F"/>
    <w:rsid w:val="003E0955"/>
    <w:rsid w:val="0041694C"/>
    <w:rsid w:val="00442B8F"/>
    <w:rsid w:val="00473424"/>
    <w:rsid w:val="004E2496"/>
    <w:rsid w:val="00583346"/>
    <w:rsid w:val="006243DF"/>
    <w:rsid w:val="00685107"/>
    <w:rsid w:val="006C026E"/>
    <w:rsid w:val="007158E4"/>
    <w:rsid w:val="007274F9"/>
    <w:rsid w:val="00752D64"/>
    <w:rsid w:val="00772197"/>
    <w:rsid w:val="007814AC"/>
    <w:rsid w:val="007828B2"/>
    <w:rsid w:val="00837562"/>
    <w:rsid w:val="00857703"/>
    <w:rsid w:val="009122EB"/>
    <w:rsid w:val="00962F5D"/>
    <w:rsid w:val="0097391B"/>
    <w:rsid w:val="00A37E00"/>
    <w:rsid w:val="00A47053"/>
    <w:rsid w:val="00AB25D0"/>
    <w:rsid w:val="00AB5E66"/>
    <w:rsid w:val="00AF6AE4"/>
    <w:rsid w:val="00B2510A"/>
    <w:rsid w:val="00B27FBC"/>
    <w:rsid w:val="00B313A7"/>
    <w:rsid w:val="00B41021"/>
    <w:rsid w:val="00B4324E"/>
    <w:rsid w:val="00B44C01"/>
    <w:rsid w:val="00B47ABA"/>
    <w:rsid w:val="00BD3894"/>
    <w:rsid w:val="00BD426D"/>
    <w:rsid w:val="00C43827"/>
    <w:rsid w:val="00C70D39"/>
    <w:rsid w:val="00CA65B2"/>
    <w:rsid w:val="00CC1E43"/>
    <w:rsid w:val="00D05F1B"/>
    <w:rsid w:val="00D40303"/>
    <w:rsid w:val="00D431F1"/>
    <w:rsid w:val="00D87FA1"/>
    <w:rsid w:val="00E66218"/>
    <w:rsid w:val="00ED4257"/>
    <w:rsid w:val="00F139C0"/>
    <w:rsid w:val="00F13CB5"/>
    <w:rsid w:val="00F960C0"/>
    <w:rsid w:val="00FB50A1"/>
    <w:rsid w:val="00FD4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B212"/>
  <w15:chartTrackingRefBased/>
  <w15:docId w15:val="{F97FE385-032C-4858-AA9C-02D5DE33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703"/>
    <w:pPr>
      <w:ind w:left="720"/>
      <w:contextualSpacing/>
    </w:pPr>
  </w:style>
  <w:style w:type="paragraph" w:styleId="BalloonText">
    <w:name w:val="Balloon Text"/>
    <w:basedOn w:val="Normal"/>
    <w:link w:val="BalloonTextChar"/>
    <w:uiPriority w:val="99"/>
    <w:semiHidden/>
    <w:unhideWhenUsed/>
    <w:rsid w:val="00416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94C"/>
    <w:rPr>
      <w:rFonts w:ascii="Segoe UI" w:hAnsi="Segoe UI" w:cs="Segoe UI"/>
      <w:sz w:val="18"/>
      <w:szCs w:val="18"/>
    </w:rPr>
  </w:style>
  <w:style w:type="character" w:styleId="Hyperlink">
    <w:name w:val="Hyperlink"/>
    <w:basedOn w:val="DefaultParagraphFont"/>
    <w:uiPriority w:val="99"/>
    <w:unhideWhenUsed/>
    <w:rsid w:val="00E66218"/>
    <w:rPr>
      <w:color w:val="0563C1" w:themeColor="hyperlink"/>
      <w:u w:val="single"/>
    </w:rPr>
  </w:style>
  <w:style w:type="character" w:styleId="UnresolvedMention">
    <w:name w:val="Unresolved Mention"/>
    <w:basedOn w:val="DefaultParagraphFont"/>
    <w:uiPriority w:val="99"/>
    <w:semiHidden/>
    <w:unhideWhenUsed/>
    <w:rsid w:val="00E66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noble</dc:creator>
  <cp:keywords/>
  <dc:description/>
  <cp:lastModifiedBy>Gail Hume</cp:lastModifiedBy>
  <cp:revision>2</cp:revision>
  <cp:lastPrinted>2021-04-18T18:06:00Z</cp:lastPrinted>
  <dcterms:created xsi:type="dcterms:W3CDTF">2021-05-13T08:35:00Z</dcterms:created>
  <dcterms:modified xsi:type="dcterms:W3CDTF">2021-05-13T08:35:00Z</dcterms:modified>
</cp:coreProperties>
</file>